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20"/>
        <w:jc w:val="center"/>
        <w:rPr>
          <w:rFonts w:hint="eastAsia" w:eastAsia="黑体"/>
        </w:rPr>
      </w:pPr>
    </w:p>
    <w:p>
      <w:pPr>
        <w:ind w:firstLine="6420"/>
        <w:jc w:val="center"/>
        <w:rPr>
          <w:rFonts w:eastAsia="黑体"/>
        </w:rPr>
      </w:pPr>
    </w:p>
    <w:p>
      <w:pPr>
        <w:ind w:firstLine="6420"/>
        <w:jc w:val="center"/>
        <w:rPr>
          <w:rFonts w:eastAsia="黑体"/>
        </w:rPr>
      </w:pPr>
    </w:p>
    <w:p>
      <w:pPr>
        <w:spacing w:line="480" w:lineRule="exact"/>
        <w:ind w:firstLine="440" w:firstLineChars="100"/>
        <w:rPr>
          <w:rFonts w:ascii="黑体" w:eastAsia="黑体"/>
          <w:sz w:val="44"/>
          <w:szCs w:val="44"/>
        </w:rPr>
      </w:pPr>
    </w:p>
    <w:p>
      <w:pPr>
        <w:spacing w:line="480" w:lineRule="exact"/>
        <w:ind w:firstLine="440" w:firstLineChars="100"/>
        <w:rPr>
          <w:rFonts w:ascii="黑体" w:eastAsia="黑体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 xml:space="preserve">  厦门市作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家</w:t>
      </w:r>
      <w:r>
        <w:rPr>
          <w:rFonts w:hint="eastAsia" w:ascii="黑体" w:eastAsia="黑体"/>
          <w:color w:val="auto"/>
          <w:sz w:val="44"/>
          <w:szCs w:val="44"/>
        </w:rPr>
        <w:t>协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会</w:t>
      </w:r>
      <w:r>
        <w:rPr>
          <w:rFonts w:hint="eastAsia" w:ascii="黑体" w:eastAsia="黑体"/>
          <w:color w:val="auto"/>
          <w:sz w:val="44"/>
          <w:szCs w:val="44"/>
        </w:rPr>
        <w:t>“珍珠湾文丛”</w:t>
      </w:r>
    </w:p>
    <w:p>
      <w:pPr>
        <w:spacing w:line="480" w:lineRule="exact"/>
        <w:jc w:val="center"/>
        <w:rPr>
          <w:rFonts w:hint="eastAsia" w:ascii="黑体" w:eastAsia="黑体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出 版 扶 持 申 报 表</w:t>
      </w:r>
    </w:p>
    <w:p>
      <w:pPr>
        <w:jc w:val="center"/>
        <w:rPr>
          <w:rFonts w:ascii="黑体" w:eastAsia="黑体"/>
          <w:b/>
          <w:bCs/>
          <w:color w:val="auto"/>
          <w:sz w:val="15"/>
        </w:rPr>
      </w:pPr>
    </w:p>
    <w:p>
      <w:pPr>
        <w:spacing w:beforeLines="100" w:line="360" w:lineRule="auto"/>
        <w:jc w:val="center"/>
        <w:rPr>
          <w:rFonts w:ascii="楷体_GB2312" w:eastAsia="楷体_GB2312"/>
          <w:b/>
          <w:bCs/>
          <w:color w:val="auto"/>
          <w:sz w:val="32"/>
        </w:rPr>
      </w:pPr>
    </w:p>
    <w:p>
      <w:pPr>
        <w:jc w:val="center"/>
        <w:rPr>
          <w:rFonts w:ascii="黑体" w:eastAsia="黑体"/>
          <w:color w:val="auto"/>
          <w:sz w:val="44"/>
        </w:rPr>
      </w:pPr>
    </w:p>
    <w:p>
      <w:pPr>
        <w:jc w:val="center"/>
        <w:rPr>
          <w:rFonts w:eastAsia="黑体"/>
          <w:color w:val="auto"/>
          <w:sz w:val="28"/>
        </w:rPr>
      </w:pPr>
    </w:p>
    <w:p>
      <w:pPr>
        <w:jc w:val="center"/>
        <w:rPr>
          <w:rFonts w:eastAsia="黑体"/>
          <w:color w:val="auto"/>
          <w:sz w:val="28"/>
        </w:rPr>
      </w:pP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项</w:t>
      </w:r>
      <w:r>
        <w:rPr>
          <w:rFonts w:ascii="楷体_GB2312" w:eastAsia="楷体_GB2312"/>
          <w:b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28"/>
        </w:rPr>
        <w:t>目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 xml:space="preserve"> 名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>称：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         </w:t>
      </w: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申  报  者</w:t>
      </w:r>
      <w:r>
        <w:rPr>
          <w:rFonts w:hint="eastAsia" w:ascii="楷体_GB2312" w:eastAsia="楷体_GB2312"/>
          <w:b/>
          <w:bCs/>
          <w:color w:val="auto"/>
          <w:sz w:val="24"/>
        </w:rPr>
        <w:t>（签名）</w:t>
      </w:r>
      <w:r>
        <w:rPr>
          <w:rFonts w:hint="eastAsia" w:ascii="楷体_GB2312" w:eastAsia="楷体_GB2312"/>
          <w:b/>
          <w:bCs/>
          <w:color w:val="auto"/>
          <w:sz w:val="28"/>
        </w:rPr>
        <w:t>：</w:t>
      </w:r>
      <w:r>
        <w:rPr>
          <w:rFonts w:ascii="楷体_GB2312" w:eastAsia="楷体_GB2312"/>
          <w:color w:val="auto"/>
          <w:sz w:val="28"/>
          <w:u w:val="single"/>
        </w:rPr>
        <w:t xml:space="preserve">        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 </w:t>
      </w: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申</w:t>
      </w:r>
      <w:r>
        <w:rPr>
          <w:rFonts w:ascii="楷体_GB2312" w:eastAsia="楷体_GB2312"/>
          <w:b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28"/>
        </w:rPr>
        <w:t>报</w:t>
      </w:r>
      <w:r>
        <w:rPr>
          <w:rFonts w:ascii="楷体_GB2312" w:eastAsia="楷体_GB2312"/>
          <w:b/>
          <w:bCs/>
          <w:color w:val="auto"/>
          <w:sz w:val="28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28"/>
        </w:rPr>
        <w:t xml:space="preserve"> </w:t>
      </w:r>
      <w:r>
        <w:rPr>
          <w:rFonts w:ascii="楷体_GB2312" w:eastAsia="楷体_GB2312"/>
          <w:b/>
          <w:bCs/>
          <w:color w:val="auto"/>
          <w:sz w:val="28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28"/>
        </w:rPr>
        <w:t>日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>期：</w:t>
      </w:r>
      <w:r>
        <w:rPr>
          <w:rFonts w:hint="eastAsia" w:ascii="楷体_GB2312" w:eastAsia="楷体_GB2312"/>
          <w:b/>
          <w:bCs/>
          <w:color w:val="auto"/>
          <w:sz w:val="28"/>
          <w:u w:val="single"/>
        </w:rPr>
        <w:t xml:space="preserve"> </w:t>
      </w:r>
      <w:r>
        <w:rPr>
          <w:rFonts w:ascii="楷体_GB2312" w:eastAsia="楷体_GB2312"/>
          <w:color w:val="auto"/>
          <w:sz w:val="28"/>
          <w:u w:val="single"/>
        </w:rPr>
        <w:t xml:space="preserve">        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</w:t>
      </w:r>
    </w:p>
    <w:p>
      <w:pPr>
        <w:tabs>
          <w:tab w:val="left" w:pos="3240"/>
        </w:tabs>
        <w:ind w:firstLine="840" w:firstLineChars="300"/>
        <w:rPr>
          <w:rFonts w:ascii="楷体_GB2312" w:eastAsia="楷体_GB2312"/>
          <w:color w:val="auto"/>
          <w:sz w:val="28"/>
          <w:u w:val="single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ind w:right="960"/>
        <w:rPr>
          <w:rFonts w:ascii="黑体" w:eastAsia="黑体"/>
          <w:color w:val="auto"/>
          <w:sz w:val="24"/>
        </w:rPr>
      </w:pPr>
    </w:p>
    <w:p>
      <w:pPr>
        <w:spacing w:line="240" w:lineRule="atLeast"/>
        <w:jc w:val="center"/>
        <w:rPr>
          <w:rFonts w:ascii="楷体_GB2312" w:hAnsi="宋体" w:eastAsia="楷体_GB2312"/>
          <w:color w:val="auto"/>
          <w:sz w:val="28"/>
        </w:rPr>
      </w:pPr>
      <w:r>
        <w:rPr>
          <w:rFonts w:hint="eastAsia" w:ascii="楷体_GB2312" w:hAnsi="宋体" w:eastAsia="楷体_GB2312"/>
          <w:color w:val="auto"/>
          <w:sz w:val="28"/>
        </w:rPr>
        <w:t>厦门市作家协会“珍珠湾文丛”评审办公室</w:t>
      </w: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361" w:right="1418" w:bottom="136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240" w:lineRule="atLeast"/>
        <w:jc w:val="left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   厦门市作家协会“珍珠湾文丛”评审办公室负责对审核立项的入选项目的出版资助额度评审、拨付和监管。</w:t>
      </w:r>
    </w:p>
    <w:p>
      <w:pPr>
        <w:spacing w:line="560" w:lineRule="exact"/>
        <w:rPr>
          <w:rFonts w:ascii="黑体" w:hAnsi="宋体" w:eastAsia="黑体"/>
          <w:color w:val="auto"/>
          <w:sz w:val="28"/>
        </w:rPr>
      </w:pPr>
      <w:r>
        <w:rPr>
          <w:rFonts w:hint="eastAsia" w:ascii="黑体" w:hAnsi="宋体" w:eastAsia="黑体"/>
          <w:color w:val="auto"/>
          <w:sz w:val="28"/>
        </w:rPr>
        <w:t>本项目申报者承诺：</w:t>
      </w:r>
    </w:p>
    <w:p>
      <w:pPr>
        <w:spacing w:line="560" w:lineRule="exact"/>
        <w:ind w:firstLine="560" w:firstLineChars="200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对本申报表及其他附件上所填写的内容的真实性负责，保证没有知识产权争议，并遵守项目资助工作的相关规定。如获得出版扶持，本申报表将作为有约束力的《厦门市作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ascii="楷体_GB2312" w:eastAsia="楷体_GB2312"/>
          <w:color w:val="auto"/>
          <w:sz w:val="28"/>
          <w:szCs w:val="28"/>
        </w:rPr>
        <w:t>协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会</w:t>
      </w:r>
      <w:r>
        <w:rPr>
          <w:rFonts w:hint="eastAsia" w:ascii="楷体_GB2312" w:eastAsia="楷体_GB2312"/>
          <w:color w:val="auto"/>
          <w:sz w:val="28"/>
          <w:szCs w:val="28"/>
        </w:rPr>
        <w:t>“珍珠湾文丛”出版扶持协议》附件。若提供的内容和材料信息不实，愿意承担相关责任与后果。</w:t>
      </w:r>
    </w:p>
    <w:p>
      <w:pPr>
        <w:spacing w:line="500" w:lineRule="exact"/>
        <w:ind w:firstLine="360" w:firstLineChars="200"/>
        <w:rPr>
          <w:rFonts w:ascii="楷体_GB2312" w:eastAsia="楷体_GB2312"/>
          <w:color w:val="auto"/>
          <w:sz w:val="18"/>
          <w:szCs w:val="18"/>
        </w:rPr>
      </w:pPr>
    </w:p>
    <w:p>
      <w:pPr>
        <w:spacing w:line="500" w:lineRule="exact"/>
        <w:ind w:firstLine="2800" w:firstLineChars="1000"/>
        <w:rPr>
          <w:rFonts w:eastAsia="楷体_GB2312"/>
          <w:color w:val="auto"/>
          <w:sz w:val="28"/>
          <w:u w:val="single"/>
        </w:rPr>
      </w:pPr>
      <w:r>
        <w:rPr>
          <w:rFonts w:hint="eastAsia" w:ascii="楷体_GB2312" w:eastAsia="楷体_GB2312"/>
          <w:color w:val="auto"/>
          <w:sz w:val="28"/>
          <w:szCs w:val="28"/>
        </w:rPr>
        <w:t xml:space="preserve"> </w:t>
      </w:r>
      <w:r>
        <w:rPr>
          <w:rFonts w:hint="eastAsia" w:eastAsia="楷体_GB2312"/>
          <w:color w:val="auto"/>
          <w:sz w:val="28"/>
        </w:rPr>
        <w:t>申报者：</w:t>
      </w:r>
      <w:r>
        <w:rPr>
          <w:rFonts w:hint="eastAsia" w:eastAsia="楷体_GB2312"/>
          <w:color w:val="auto"/>
          <w:sz w:val="28"/>
          <w:u w:val="single"/>
        </w:rPr>
        <w:t xml:space="preserve">                      </w:t>
      </w:r>
      <w:r>
        <w:rPr>
          <w:rFonts w:hint="eastAsia" w:eastAsia="楷体_GB2312"/>
          <w:color w:val="auto"/>
          <w:sz w:val="28"/>
        </w:rPr>
        <w:t>（盖章）</w:t>
      </w:r>
    </w:p>
    <w:p>
      <w:pPr>
        <w:spacing w:line="500" w:lineRule="exact"/>
        <w:ind w:firstLine="560" w:firstLineChars="200"/>
        <w:rPr>
          <w:rFonts w:eastAsia="楷体_GB2312"/>
          <w:color w:val="auto"/>
          <w:sz w:val="28"/>
        </w:rPr>
      </w:pPr>
      <w:r>
        <w:rPr>
          <w:rFonts w:hint="eastAsia" w:eastAsia="楷体_GB2312"/>
          <w:color w:val="auto"/>
          <w:sz w:val="28"/>
        </w:rPr>
        <w:t xml:space="preserve">                                年  月  日</w:t>
      </w:r>
    </w:p>
    <w:p>
      <w:pPr>
        <w:spacing w:line="460" w:lineRule="exact"/>
        <w:ind w:firstLine="280" w:firstLineChars="100"/>
        <w:rPr>
          <w:rFonts w:hint="eastAsia" w:ascii="黑体" w:hAnsi="宋体" w:eastAsia="黑体"/>
          <w:color w:val="auto"/>
          <w:sz w:val="28"/>
          <w:szCs w:val="28"/>
        </w:rPr>
      </w:pPr>
    </w:p>
    <w:p>
      <w:pPr>
        <w:spacing w:line="460" w:lineRule="exact"/>
        <w:ind w:firstLine="280" w:firstLineChars="100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填写说明：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填写前请先认真阅读《厦门市作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</w:t>
      </w:r>
      <w:r>
        <w:rPr>
          <w:rFonts w:hint="eastAsia" w:eastAsia="楷体_GB2312"/>
          <w:color w:val="auto"/>
          <w:sz w:val="28"/>
          <w:szCs w:val="28"/>
        </w:rPr>
        <w:t>“珍珠湾文丛”出版扶持办法》</w:t>
      </w:r>
      <w:bookmarkStart w:id="0" w:name="_GoBack"/>
      <w:bookmarkEnd w:id="0"/>
      <w:r>
        <w:rPr>
          <w:rFonts w:hint="eastAsia" w:eastAsia="楷体_GB2312"/>
          <w:color w:val="auto"/>
          <w:sz w:val="28"/>
          <w:szCs w:val="28"/>
        </w:rPr>
        <w:t>，申报表填写内容务必真实、详细，不要漏填、错填。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申报表内各栏若填写不下，均可顺延或另行附纸，并基本保持原有格式；用</w:t>
      </w:r>
      <w:r>
        <w:rPr>
          <w:rFonts w:eastAsia="楷体_GB2312"/>
          <w:color w:val="auto"/>
          <w:sz w:val="28"/>
          <w:szCs w:val="28"/>
        </w:rPr>
        <w:t>A4</w:t>
      </w:r>
      <w:r>
        <w:rPr>
          <w:rFonts w:hint="eastAsia" w:eastAsia="楷体_GB2312"/>
          <w:color w:val="auto"/>
          <w:sz w:val="28"/>
          <w:szCs w:val="28"/>
        </w:rPr>
        <w:t>纸打印本申报表，于左侧装订成册，提交时一式四份；申报表电子版同时</w:t>
      </w:r>
      <w:r>
        <w:rPr>
          <w:rFonts w:hint="eastAsia" w:eastAsia="楷体_GB2312"/>
          <w:color w:val="auto"/>
          <w:spacing w:val="-20"/>
          <w:sz w:val="28"/>
          <w:szCs w:val="28"/>
        </w:rPr>
        <w:t>发往</w:t>
      </w:r>
      <w:r>
        <w:rPr>
          <w:rFonts w:hint="eastAsia" w:eastAsia="楷体_GB2312"/>
          <w:color w:val="auto"/>
          <w:sz w:val="28"/>
          <w:szCs w:val="28"/>
        </w:rPr>
        <w:t>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会“</w:t>
      </w:r>
      <w:r>
        <w:rPr>
          <w:rFonts w:hint="eastAsia" w:eastAsia="楷体_GB2312"/>
          <w:color w:val="auto"/>
          <w:sz w:val="28"/>
          <w:szCs w:val="28"/>
        </w:rPr>
        <w:t>珍珠湾文丛</w:t>
      </w:r>
      <w:r>
        <w:rPr>
          <w:rFonts w:hint="eastAsia" w:eastAsia="楷体_GB2312"/>
          <w:color w:val="auto"/>
          <w:sz w:val="28"/>
          <w:szCs w:val="28"/>
          <w:lang w:eastAsia="zh-CN"/>
        </w:rPr>
        <w:t>”</w:t>
      </w:r>
      <w:r>
        <w:rPr>
          <w:rFonts w:hint="eastAsia" w:eastAsia="楷体_GB2312"/>
          <w:color w:val="auto"/>
          <w:spacing w:val="-20"/>
          <w:sz w:val="28"/>
          <w:szCs w:val="28"/>
        </w:rPr>
        <w:t>评审办公室的电子邮箱</w:t>
      </w:r>
      <w:r>
        <w:rPr>
          <w:rFonts w:hint="eastAsia" w:eastAsia="楷体_GB2312"/>
          <w:color w:val="auto"/>
          <w:sz w:val="28"/>
          <w:szCs w:val="28"/>
        </w:rPr>
        <w:t>（</w:t>
      </w:r>
      <w:r>
        <w:rPr>
          <w:rFonts w:eastAsia="楷体_GB2312"/>
          <w:color w:val="auto"/>
          <w:sz w:val="28"/>
          <w:szCs w:val="28"/>
        </w:rPr>
        <w:t>446340448</w:t>
      </w:r>
      <w:r>
        <w:rPr>
          <w:rFonts w:hint="eastAsia" w:eastAsia="楷体_GB2312"/>
          <w:color w:val="auto"/>
          <w:sz w:val="28"/>
          <w:szCs w:val="28"/>
        </w:rPr>
        <w:t>@qq.com）。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请在申报受理规定时间内将申报表和其他相关附件送交厦门市作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会“</w:t>
      </w:r>
      <w:r>
        <w:rPr>
          <w:rFonts w:hint="eastAsia" w:eastAsia="楷体_GB2312"/>
          <w:color w:val="auto"/>
          <w:sz w:val="28"/>
          <w:szCs w:val="28"/>
        </w:rPr>
        <w:t>珍珠湾文丛</w:t>
      </w:r>
      <w:r>
        <w:rPr>
          <w:rFonts w:hint="eastAsia" w:eastAsia="楷体_GB2312"/>
          <w:color w:val="auto"/>
          <w:sz w:val="28"/>
          <w:szCs w:val="28"/>
          <w:lang w:eastAsia="zh-CN"/>
        </w:rPr>
        <w:t>”</w:t>
      </w:r>
      <w:r>
        <w:rPr>
          <w:rFonts w:hint="eastAsia" w:eastAsia="楷体_GB2312"/>
          <w:color w:val="auto"/>
          <w:spacing w:val="-20"/>
          <w:sz w:val="28"/>
          <w:szCs w:val="28"/>
        </w:rPr>
        <w:t>评审办公室（地址：厦门市思明区仓里路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2</w:t>
      </w:r>
      <w:r>
        <w:rPr>
          <w:rFonts w:hint="eastAsia" w:eastAsia="楷体_GB2312"/>
          <w:color w:val="auto"/>
          <w:spacing w:val="-20"/>
          <w:sz w:val="28"/>
          <w:szCs w:val="28"/>
        </w:rPr>
        <w:t>号文联大厦厦门市作</w:t>
      </w:r>
      <w:r>
        <w:rPr>
          <w:rFonts w:hint="eastAsia" w:eastAsia="楷体_GB2312"/>
          <w:color w:val="auto"/>
          <w:spacing w:val="-20"/>
          <w:sz w:val="28"/>
          <w:szCs w:val="28"/>
          <w:lang w:eastAsia="zh-CN"/>
        </w:rPr>
        <w:t>家协会</w:t>
      </w:r>
      <w:r>
        <w:rPr>
          <w:rFonts w:hint="eastAsia" w:eastAsia="楷体_GB2312"/>
          <w:color w:val="auto"/>
          <w:spacing w:val="-20"/>
          <w:sz w:val="28"/>
          <w:szCs w:val="28"/>
        </w:rPr>
        <w:t>王贞麟 收，邮编：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361005</w:t>
      </w:r>
      <w:r>
        <w:rPr>
          <w:rFonts w:hint="eastAsia" w:eastAsia="楷体_GB2312"/>
          <w:color w:val="auto"/>
          <w:spacing w:val="-20"/>
          <w:sz w:val="28"/>
          <w:szCs w:val="28"/>
        </w:rPr>
        <w:t>，电话：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2515561，微信：446340448）</w:t>
      </w:r>
      <w:r>
        <w:rPr>
          <w:rFonts w:hint="eastAsia" w:eastAsia="楷体_GB2312"/>
          <w:color w:val="auto"/>
          <w:spacing w:val="-20"/>
          <w:sz w:val="28"/>
          <w:szCs w:val="28"/>
        </w:rPr>
        <w:t>。</w:t>
      </w:r>
      <w:r>
        <w:rPr>
          <w:rFonts w:hint="eastAsia" w:eastAsia="楷体_GB2312"/>
          <w:color w:val="auto"/>
          <w:sz w:val="28"/>
          <w:szCs w:val="28"/>
        </w:rPr>
        <w:t>提交的各类材料均不予退回，请申报者自行备份。</w:t>
      </w:r>
    </w:p>
    <w:p>
      <w:pPr>
        <w:spacing w:line="460" w:lineRule="exact"/>
        <w:ind w:firstLine="420" w:firstLineChars="15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请说明本项目是否曾申报过资助的情况，并请注明：是</w:t>
      </w:r>
      <w:r>
        <w:rPr>
          <w:rFonts w:hint="eastAsia" w:ascii="楷体_GB2312" w:eastAsia="楷体_GB2312"/>
          <w:color w:val="auto"/>
          <w:sz w:val="28"/>
          <w:szCs w:val="28"/>
        </w:rPr>
        <w:t>□</w:t>
      </w:r>
      <w:r>
        <w:rPr>
          <w:rFonts w:hint="eastAsia" w:eastAsia="楷体_GB2312"/>
          <w:color w:val="auto"/>
          <w:sz w:val="28"/>
          <w:szCs w:val="28"/>
        </w:rPr>
        <w:t xml:space="preserve">    否</w:t>
      </w:r>
      <w:r>
        <w:rPr>
          <w:rFonts w:hint="eastAsia" w:ascii="楷体_GB2312" w:eastAsia="楷体_GB2312"/>
          <w:color w:val="auto"/>
          <w:sz w:val="28"/>
          <w:szCs w:val="28"/>
        </w:rPr>
        <w:t xml:space="preserve">□  </w:t>
      </w:r>
    </w:p>
    <w:p>
      <w:pPr>
        <w:spacing w:line="460" w:lineRule="exact"/>
        <w:ind w:firstLine="417" w:firstLineChars="149"/>
        <w:rPr>
          <w:rFonts w:ascii="楷体_GB2312" w:eastAsia="楷体_GB2312"/>
          <w:color w:val="auto"/>
          <w:sz w:val="28"/>
          <w:szCs w:val="28"/>
          <w:u w:val="single"/>
        </w:rPr>
      </w:pPr>
      <w:r>
        <w:rPr>
          <w:rFonts w:hint="eastAsia" w:ascii="楷体_GB2312" w:eastAsia="楷体_GB2312"/>
          <w:color w:val="auto"/>
          <w:sz w:val="28"/>
          <w:szCs w:val="28"/>
        </w:rPr>
        <w:t>申报过何种资助：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417" w:firstLineChars="149"/>
        <w:rPr>
          <w:rFonts w:ascii="楷体_GB2312" w:eastAsia="楷体_GB2312"/>
          <w:color w:val="auto"/>
          <w:sz w:val="28"/>
          <w:szCs w:val="28"/>
          <w:u w:val="single"/>
        </w:rPr>
      </w:pPr>
    </w:p>
    <w:p>
      <w:pPr>
        <w:spacing w:line="460" w:lineRule="exact"/>
        <w:ind w:firstLine="417" w:firstLineChars="149"/>
        <w:rPr>
          <w:rFonts w:hint="eastAsia" w:ascii="楷体_GB2312" w:eastAsia="楷体_GB2312"/>
          <w:color w:val="auto"/>
          <w:sz w:val="28"/>
          <w:szCs w:val="28"/>
          <w:u w:val="single"/>
        </w:rPr>
      </w:pPr>
    </w:p>
    <w:p>
      <w:pPr>
        <w:spacing w:line="460" w:lineRule="exact"/>
        <w:rPr>
          <w:rFonts w:ascii="楷体_GB2312" w:eastAsia="楷体_GB2312"/>
          <w:color w:val="auto"/>
          <w:sz w:val="28"/>
          <w:szCs w:val="28"/>
          <w:u w:val="single"/>
        </w:rPr>
      </w:pPr>
    </w:p>
    <w:tbl>
      <w:tblPr>
        <w:tblStyle w:val="4"/>
        <w:tblW w:w="980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602"/>
        <w:gridCol w:w="312"/>
        <w:gridCol w:w="2416"/>
        <w:gridCol w:w="781"/>
        <w:gridCol w:w="704"/>
        <w:gridCol w:w="1096"/>
        <w:gridCol w:w="84"/>
        <w:gridCol w:w="2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申报者简况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姓名</w:t>
            </w:r>
          </w:p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18"/>
              </w:rPr>
              <w:t>（与身份证相同）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性别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笔名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户籍所在地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身份证号码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工作单位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联系电话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手机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联系地址</w:t>
            </w:r>
          </w:p>
        </w:tc>
        <w:tc>
          <w:tcPr>
            <w:tcW w:w="7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邮政编码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电子信箱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个人账号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开户银行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5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作者创作简历及近几年在该艺术领域内取得的主要成果和获奖情况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7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申报作品情况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作品名称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30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  材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作品预期完成时间</w:t>
            </w:r>
          </w:p>
        </w:tc>
        <w:tc>
          <w:tcPr>
            <w:tcW w:w="8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2" w:hRule="atLeast"/>
        </w:trPr>
        <w:tc>
          <w:tcPr>
            <w:tcW w:w="9806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作品内容梗概、艺术特色（字数较多可附页）:</w:t>
            </w:r>
          </w:p>
          <w:p>
            <w:pPr>
              <w:spacing w:line="360" w:lineRule="auto"/>
              <w:ind w:firstLine="480" w:firstLineChars="200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spacing w:line="360" w:lineRule="auto"/>
              <w:ind w:firstLine="600" w:firstLineChars="200"/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806" w:type="dxa"/>
            <w:gridSpan w:val="9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beforeLines="50"/>
              <w:rPr>
                <w:rFonts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本项目提交的附件材料：</w:t>
            </w: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作品创作进度计划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80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</w:t>
            </w: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 xml:space="preserve">                    出版经费预算               </w:t>
            </w:r>
            <w:r>
              <w:rPr>
                <w:rFonts w:hint="eastAsia" w:ascii="宋体" w:hAnsi="宋体"/>
                <w:color w:val="auto"/>
                <w:sz w:val="24"/>
              </w:rPr>
              <w:t>单位：元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预算项目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预算细目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</w:t>
            </w:r>
            <w:r>
              <w:rPr>
                <w:rFonts w:ascii="宋体" w:hAnsi="宋体"/>
                <w:color w:val="auto"/>
                <w:sz w:val="24"/>
              </w:rPr>
              <w:t>额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总    计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小写：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大写：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申请资助金额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517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小</w:t>
            </w:r>
            <w:r>
              <w:rPr>
                <w:rFonts w:ascii="仿宋_GB2312" w:hAnsi="宋体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 w:val="24"/>
              </w:rPr>
              <w:t>写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大</w:t>
            </w:r>
            <w:r>
              <w:rPr>
                <w:rFonts w:ascii="仿宋_GB2312" w:hAnsi="宋体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 w:val="24"/>
              </w:rPr>
              <w:t>写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5" w:type="default"/>
      <w:pgSz w:w="11906" w:h="16838"/>
      <w:pgMar w:top="1361" w:right="1418" w:bottom="136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566"/>
    <w:rsid w:val="000410B1"/>
    <w:rsid w:val="00144A9A"/>
    <w:rsid w:val="00181924"/>
    <w:rsid w:val="001A0209"/>
    <w:rsid w:val="001E6F66"/>
    <w:rsid w:val="001E73C0"/>
    <w:rsid w:val="002E2FC0"/>
    <w:rsid w:val="0030324A"/>
    <w:rsid w:val="003D4566"/>
    <w:rsid w:val="004E1D42"/>
    <w:rsid w:val="004F642E"/>
    <w:rsid w:val="0054608E"/>
    <w:rsid w:val="005E4E94"/>
    <w:rsid w:val="00677433"/>
    <w:rsid w:val="006D4ACC"/>
    <w:rsid w:val="006E2C67"/>
    <w:rsid w:val="006E372F"/>
    <w:rsid w:val="00746A28"/>
    <w:rsid w:val="007645FD"/>
    <w:rsid w:val="00771812"/>
    <w:rsid w:val="007909F6"/>
    <w:rsid w:val="0079216F"/>
    <w:rsid w:val="007A036E"/>
    <w:rsid w:val="007A4819"/>
    <w:rsid w:val="00820147"/>
    <w:rsid w:val="008D6F27"/>
    <w:rsid w:val="008E0BE4"/>
    <w:rsid w:val="00943427"/>
    <w:rsid w:val="00957990"/>
    <w:rsid w:val="00A13226"/>
    <w:rsid w:val="00A45B47"/>
    <w:rsid w:val="00AF247E"/>
    <w:rsid w:val="00B205AE"/>
    <w:rsid w:val="00BA1987"/>
    <w:rsid w:val="00C57D7C"/>
    <w:rsid w:val="00CA0CFB"/>
    <w:rsid w:val="00CC448F"/>
    <w:rsid w:val="00D363A0"/>
    <w:rsid w:val="00D72236"/>
    <w:rsid w:val="00DD303A"/>
    <w:rsid w:val="00DE2C46"/>
    <w:rsid w:val="00E03C47"/>
    <w:rsid w:val="00E129A3"/>
    <w:rsid w:val="00EA2B05"/>
    <w:rsid w:val="00EE0BA2"/>
    <w:rsid w:val="00EF6075"/>
    <w:rsid w:val="00F127F5"/>
    <w:rsid w:val="00FB53FC"/>
    <w:rsid w:val="00FE6371"/>
    <w:rsid w:val="183C3CAE"/>
    <w:rsid w:val="1A406D2A"/>
    <w:rsid w:val="1B3703DF"/>
    <w:rsid w:val="2FBC7D2F"/>
    <w:rsid w:val="328F7630"/>
    <w:rsid w:val="372926C4"/>
    <w:rsid w:val="3AF612A5"/>
    <w:rsid w:val="445820E4"/>
    <w:rsid w:val="58071504"/>
    <w:rsid w:val="5BDA5B8A"/>
    <w:rsid w:val="60F67E74"/>
    <w:rsid w:val="61315CBE"/>
    <w:rsid w:val="63BF41CF"/>
    <w:rsid w:val="692568BC"/>
    <w:rsid w:val="6EB11960"/>
    <w:rsid w:val="71F319D8"/>
    <w:rsid w:val="7C99787A"/>
    <w:rsid w:val="7E5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</Company>
  <Pages>5</Pages>
  <Words>175</Words>
  <Characters>1002</Characters>
  <Lines>8</Lines>
  <Paragraphs>2</Paragraphs>
  <TotalTime>22</TotalTime>
  <ScaleCrop>false</ScaleCrop>
  <LinksUpToDate>false</LinksUpToDate>
  <CharactersWithSpaces>1175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2019-05-09T16:26:00Z</dcterms:created>
  <dc:creator>user</dc:creator>
  <cp:lastModifiedBy>煎饼1991号</cp:lastModifiedBy>
  <cp:lastPrinted>2021-06-22T07:44:32Z</cp:lastPrinted>
  <dcterms:modified xsi:type="dcterms:W3CDTF">2021-06-22T07:59:10Z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034C4B20AD6E4898A3D512E4BF9369BA</vt:lpwstr>
  </property>
</Properties>
</file>